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Arial" w:hAnsi="Arial" w:cs="Arial" w:eastAsia="Arial"/>
          <w:color w:val="auto"/>
          <w:spacing w:val="0"/>
          <w:position w:val="0"/>
          <w:sz w:val="22"/>
          <w:shd w:fill="auto" w:val="clear"/>
        </w:rPr>
      </w:pPr>
    </w:p>
    <w:p>
      <w:pPr>
        <w:spacing w:before="640" w:after="520" w:line="276"/>
        <w:ind w:right="1276" w:left="0" w:firstLine="0"/>
        <w:jc w:val="left"/>
        <w:rPr>
          <w:rFonts w:ascii="Arial" w:hAnsi="Arial" w:cs="Arial" w:eastAsia="Arial"/>
          <w:b/>
          <w:i/>
          <w:color w:val="auto"/>
          <w:spacing w:val="5"/>
          <w:position w:val="0"/>
          <w:sz w:val="52"/>
          <w:shd w:fill="auto" w:val="clear"/>
        </w:rPr>
      </w:pPr>
      <w:r>
        <w:rPr>
          <w:rFonts w:ascii="Arial" w:hAnsi="Arial" w:cs="Arial" w:eastAsia="Arial"/>
          <w:b/>
          <w:i/>
          <w:color w:val="auto"/>
          <w:spacing w:val="5"/>
          <w:position w:val="0"/>
          <w:sz w:val="52"/>
          <w:shd w:fill="auto" w:val="clear"/>
        </w:rPr>
        <w:t xml:space="preserve">ICAEW Council Election 2026-27</w:t>
      </w:r>
    </w:p>
    <w:p>
      <w:pPr>
        <w:spacing w:before="360" w:after="220" w:line="240"/>
        <w:ind w:right="0" w:left="0" w:firstLine="0"/>
        <w:jc w:val="left"/>
        <w:rPr>
          <w:rFonts w:ascii="Arial Bold" w:hAnsi="Arial Bold" w:cs="Arial Bold" w:eastAsia="Arial Bold"/>
          <w:b/>
          <w:caps w:val="true"/>
          <w:color w:val="5F5F5F"/>
          <w:spacing w:val="0"/>
          <w:position w:val="0"/>
          <w:sz w:val="28"/>
          <w:shd w:fill="auto" w:val="clear"/>
        </w:rPr>
      </w:pPr>
      <w:r>
        <w:rPr>
          <w:rFonts w:ascii="Arial Bold" w:hAnsi="Arial Bold" w:cs="Arial Bold" w:eastAsia="Arial Bold"/>
          <w:b/>
          <w:caps w:val="true"/>
          <w:color w:val="5F5F5F"/>
          <w:spacing w:val="0"/>
          <w:position w:val="0"/>
          <w:sz w:val="28"/>
          <w:shd w:fill="auto" w:val="clear"/>
        </w:rPr>
        <w:t xml:space="preserve">Candidate Statement</w:t>
      </w:r>
    </w:p>
    <w:p>
      <w:pPr>
        <w:spacing w:before="120" w:after="12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To stand as a Candidate for Council Election you are required to provide the following information which will be used as your Election statement. </w:t>
      </w:r>
    </w:p>
    <w:p>
      <w:pPr>
        <w:spacing w:before="120" w:after="12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There is no limit to the word count, but brevity is recommended (a max word limit of 300</w:t>
      </w:r>
      <w:r>
        <w:rPr>
          <w:rFonts w:ascii="Arial" w:hAnsi="Arial" w:cs="Arial" w:eastAsia="Arial"/>
          <w:color w:val="FF0000"/>
          <w:spacing w:val="0"/>
          <w:position w:val="0"/>
          <w:sz w:val="22"/>
          <w:shd w:fill="auto" w:val="clear"/>
        </w:rPr>
        <w:t xml:space="preserve"> </w:t>
      </w:r>
      <w:r>
        <w:rPr>
          <w:rFonts w:ascii="Arial" w:hAnsi="Arial" w:cs="Arial" w:eastAsia="Arial"/>
          <w:color w:val="auto"/>
          <w:spacing w:val="0"/>
          <w:position w:val="0"/>
          <w:sz w:val="22"/>
          <w:shd w:fill="auto" w:val="clear"/>
        </w:rPr>
        <w:t xml:space="preserve">words per section to be used as a guide). You can leave a question unanswered, but it will appear as blank in the final statement.</w:t>
      </w:r>
    </w:p>
    <w:p>
      <w:pPr>
        <w:spacing w:before="120" w:after="12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It is recommended that you submit your Election Materials ahead of the deadline to enable the Returning Officer to deal with any issues that may arise prior to the closure of the nominations stage.</w:t>
      </w:r>
    </w:p>
    <w:p>
      <w:pPr>
        <w:spacing w:before="120" w:after="12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 URL to your video can be inserted in your Candidate Statement along with the password so that all Members of your constituency can view this. </w:t>
      </w:r>
    </w:p>
    <w:p>
      <w:pPr>
        <w:spacing w:before="0" w:after="120" w:line="240"/>
        <w:ind w:right="0" w:left="0" w:firstLine="0"/>
        <w:jc w:val="left"/>
        <w:rPr>
          <w:rFonts w:ascii="Arial" w:hAnsi="Arial" w:cs="Arial" w:eastAsia="Arial"/>
          <w:b/>
          <w:color w:val="auto"/>
          <w:spacing w:val="0"/>
          <w:position w:val="0"/>
          <w:sz w:val="22"/>
          <w:shd w:fill="FFFF00" w:val="clear"/>
        </w:rPr>
      </w:pPr>
      <w:r>
        <w:rPr>
          <w:rFonts w:ascii="Arial" w:hAnsi="Arial" w:cs="Arial" w:eastAsia="Arial"/>
          <w:b/>
          <w:color w:val="auto"/>
          <w:spacing w:val="0"/>
          <w:position w:val="0"/>
          <w:sz w:val="22"/>
          <w:shd w:fill="FFFF00" w:val="clear"/>
        </w:rPr>
        <w:t xml:space="preserve">Please be advised that once your candidate statement has been completed and uploaded to the portal, no further edits can be made. Kindly ensure that all information provided is accurate and up to date before submitting.</w:t>
      </w:r>
    </w:p>
    <w:p>
      <w:pPr>
        <w:spacing w:before="0" w:after="120" w:line="240"/>
        <w:ind w:right="0" w:left="0" w:firstLine="0"/>
        <w:jc w:val="left"/>
        <w:rPr>
          <w:rFonts w:ascii="Arial" w:hAnsi="Arial" w:cs="Arial" w:eastAsia="Arial"/>
          <w:b/>
          <w:color w:val="5E5E5E"/>
          <w:spacing w:val="0"/>
          <w:position w:val="0"/>
          <w:sz w:val="22"/>
          <w:shd w:fill="auto" w:val="clear"/>
        </w:rPr>
      </w:pPr>
      <w:r>
        <w:rPr>
          <w:rFonts w:ascii="Arial" w:hAnsi="Arial" w:cs="Arial" w:eastAsia="Arial"/>
          <w:b/>
          <w:color w:val="5E5E5E"/>
          <w:spacing w:val="0"/>
          <w:position w:val="0"/>
          <w:sz w:val="22"/>
          <w:shd w:fill="auto" w:val="clear"/>
        </w:rPr>
        <w:t xml:space="preserve">Candidate Statement</w:t>
      </w:r>
    </w:p>
    <w:tbl>
      <w:tblPr>
        <w:tblInd w:w="57" w:type="dxa"/>
      </w:tblPr>
      <w:tblGrid>
        <w:gridCol w:w="2902"/>
        <w:gridCol w:w="6245"/>
      </w:tblGrid>
      <w:tr>
        <w:trPr>
          <w:trHeight w:val="20" w:hRule="auto"/>
          <w:jc w:val="left"/>
        </w:trPr>
        <w:tc>
          <w:tcPr>
            <w:tcW w:w="2902" w:type="dxa"/>
            <w:tcBorders>
              <w:top w:val="single" w:color="000000" w:sz="8"/>
              <w:left w:val="single" w:color="000000" w:sz="8"/>
              <w:bottom w:val="single" w:color="000000" w:sz="8"/>
              <w:right w:val="single" w:color="000000" w:sz="8"/>
            </w:tcBorders>
            <w:shd w:color="auto" w:fill="auto" w:val="clear"/>
            <w:tcMar>
              <w:left w:w="56" w:type="dxa"/>
              <w:right w:w="56"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Candidate Name:</w:t>
            </w:r>
          </w:p>
        </w:tc>
        <w:tc>
          <w:tcPr>
            <w:tcW w:w="6245" w:type="dxa"/>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0" w:hRule="auto"/>
          <w:jc w:val="left"/>
        </w:trPr>
        <w:tc>
          <w:tcPr>
            <w:tcW w:w="2902" w:type="dxa"/>
            <w:tcBorders>
              <w:top w:val="single" w:color="000000" w:sz="8"/>
              <w:left w:val="single" w:color="000000" w:sz="8"/>
              <w:bottom w:val="single" w:color="000000" w:sz="8"/>
              <w:right w:val="single" w:color="000000" w:sz="8"/>
            </w:tcBorders>
            <w:shd w:color="auto" w:fill="auto" w:val="clear"/>
            <w:tcMar>
              <w:left w:w="56" w:type="dxa"/>
              <w:right w:w="56" w:type="dxa"/>
            </w:tcMar>
            <w:vAlign w:val="top"/>
          </w:tcPr>
          <w:p>
            <w:pPr>
              <w:spacing w:before="0" w:after="0" w:line="240"/>
              <w:ind w:right="0" w:left="0" w:firstLine="0"/>
              <w:jc w:val="left"/>
              <w:rPr>
                <w:spacing w:val="0"/>
                <w:position w:val="0"/>
                <w:sz w:val="22"/>
                <w:shd w:fill="auto" w:val="clear"/>
              </w:rPr>
            </w:pPr>
            <w:r>
              <w:rPr>
                <w:rFonts w:ascii="Arial" w:hAnsi="Arial" w:cs="Arial" w:eastAsia="Arial"/>
                <w:b/>
                <w:color w:val="000000"/>
                <w:spacing w:val="0"/>
                <w:position w:val="0"/>
                <w:sz w:val="22"/>
                <w:shd w:fill="auto" w:val="clear"/>
              </w:rPr>
              <w:t xml:space="preserve">Member Number:</w:t>
            </w:r>
          </w:p>
        </w:tc>
        <w:tc>
          <w:tcPr>
            <w:tcW w:w="6245" w:type="dxa"/>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0" w:hRule="auto"/>
          <w:jc w:val="left"/>
        </w:trPr>
        <w:tc>
          <w:tcPr>
            <w:tcW w:w="2902" w:type="dxa"/>
            <w:tcBorders>
              <w:top w:val="single" w:color="000000" w:sz="8"/>
              <w:left w:val="single" w:color="000000" w:sz="8"/>
              <w:bottom w:val="single" w:color="000000" w:sz="8"/>
              <w:right w:val="single" w:color="000000" w:sz="8"/>
            </w:tcBorders>
            <w:shd w:color="auto" w:fill="auto" w:val="clear"/>
            <w:tcMar>
              <w:left w:w="56" w:type="dxa"/>
              <w:right w:w="56" w:type="dxa"/>
            </w:tcMar>
            <w:vAlign w:val="top"/>
          </w:tcPr>
          <w:p>
            <w:pPr>
              <w:spacing w:before="0" w:after="0" w:line="240"/>
              <w:ind w:right="0" w:left="0" w:firstLine="0"/>
              <w:jc w:val="left"/>
              <w:rPr>
                <w:spacing w:val="0"/>
                <w:position w:val="0"/>
                <w:sz w:val="22"/>
                <w:shd w:fill="auto" w:val="clear"/>
              </w:rPr>
            </w:pPr>
            <w:r>
              <w:rPr>
                <w:rFonts w:ascii="Arial" w:hAnsi="Arial" w:cs="Arial" w:eastAsia="Arial"/>
                <w:b/>
                <w:color w:val="000000"/>
                <w:spacing w:val="0"/>
                <w:position w:val="0"/>
                <w:sz w:val="22"/>
                <w:shd w:fill="auto" w:val="clear"/>
              </w:rPr>
              <w:t xml:space="preserve">Constituency in which standing for election:</w:t>
            </w:r>
          </w:p>
        </w:tc>
        <w:tc>
          <w:tcPr>
            <w:tcW w:w="6245" w:type="dxa"/>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0" w:hRule="auto"/>
          <w:jc w:val="left"/>
        </w:trPr>
        <w:tc>
          <w:tcPr>
            <w:tcW w:w="2902" w:type="dxa"/>
            <w:tcBorders>
              <w:top w:val="single" w:color="000000" w:sz="8"/>
              <w:left w:val="single" w:color="000000" w:sz="8"/>
              <w:bottom w:val="single" w:color="000000" w:sz="8"/>
              <w:right w:val="single" w:color="000000" w:sz="8"/>
            </w:tcBorders>
            <w:shd w:color="auto" w:fill="auto" w:val="clear"/>
            <w:tcMar>
              <w:left w:w="56" w:type="dxa"/>
              <w:right w:w="56" w:type="dxa"/>
            </w:tcMar>
            <w:vAlign w:val="top"/>
          </w:tcPr>
          <w:p>
            <w:pPr>
              <w:spacing w:before="0" w:after="0" w:line="240"/>
              <w:ind w:right="0" w:left="0" w:firstLine="0"/>
              <w:jc w:val="left"/>
              <w:rPr>
                <w:spacing w:val="0"/>
                <w:position w:val="0"/>
                <w:sz w:val="22"/>
                <w:shd w:fill="auto" w:val="clear"/>
              </w:rPr>
            </w:pPr>
            <w:r>
              <w:rPr>
                <w:rFonts w:ascii="Arial" w:hAnsi="Arial" w:cs="Arial" w:eastAsia="Arial"/>
                <w:b/>
                <w:color w:val="000000"/>
                <w:spacing w:val="0"/>
                <w:position w:val="0"/>
                <w:sz w:val="22"/>
                <w:shd w:fill="auto" w:val="clear"/>
              </w:rPr>
              <w:t xml:space="preserve">Firm/Occupation/Business</w:t>
            </w:r>
          </w:p>
        </w:tc>
        <w:tc>
          <w:tcPr>
            <w:tcW w:w="6245" w:type="dxa"/>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0" w:hRule="auto"/>
          <w:jc w:val="left"/>
        </w:trPr>
        <w:tc>
          <w:tcPr>
            <w:tcW w:w="2902" w:type="dxa"/>
            <w:tcBorders>
              <w:top w:val="single" w:color="000000" w:sz="8"/>
              <w:left w:val="single" w:color="000000" w:sz="8"/>
              <w:bottom w:val="single" w:color="000000" w:sz="8"/>
              <w:right w:val="single" w:color="000000" w:sz="8"/>
            </w:tcBorders>
            <w:shd w:color="auto" w:fill="auto" w:val="clear"/>
            <w:tcMar>
              <w:left w:w="56" w:type="dxa"/>
              <w:right w:w="56" w:type="dxa"/>
            </w:tcMar>
            <w:vAlign w:val="top"/>
          </w:tcPr>
          <w:p>
            <w:pPr>
              <w:spacing w:before="0" w:after="0" w:line="240"/>
              <w:ind w:right="0" w:left="0" w:firstLine="0"/>
              <w:jc w:val="left"/>
              <w:rPr>
                <w:spacing w:val="0"/>
                <w:position w:val="0"/>
                <w:sz w:val="22"/>
                <w:shd w:fill="auto" w:val="clear"/>
              </w:rPr>
            </w:pPr>
            <w:r>
              <w:rPr>
                <w:rFonts w:ascii="Arial" w:hAnsi="Arial" w:cs="Arial" w:eastAsia="Arial"/>
                <w:b/>
                <w:color w:val="000000"/>
                <w:spacing w:val="0"/>
                <w:position w:val="0"/>
                <w:sz w:val="22"/>
                <w:shd w:fill="auto" w:val="clear"/>
              </w:rPr>
              <w:t xml:space="preserve">URL for LinkedIn (optional)</w:t>
            </w:r>
          </w:p>
        </w:tc>
        <w:tc>
          <w:tcPr>
            <w:tcW w:w="6245" w:type="dxa"/>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0" w:hRule="auto"/>
          <w:jc w:val="left"/>
        </w:trPr>
        <w:tc>
          <w:tcPr>
            <w:tcW w:w="2902" w:type="dxa"/>
            <w:tcBorders>
              <w:top w:val="single" w:color="000000" w:sz="8"/>
              <w:left w:val="single" w:color="000000" w:sz="8"/>
              <w:bottom w:val="single" w:color="000000" w:sz="8"/>
              <w:right w:val="single" w:color="000000" w:sz="8"/>
            </w:tcBorders>
            <w:shd w:color="auto" w:fill="auto" w:val="clear"/>
            <w:tcMar>
              <w:left w:w="56" w:type="dxa"/>
              <w:right w:w="56" w:type="dxa"/>
            </w:tcMar>
            <w:vAlign w:val="top"/>
          </w:tcPr>
          <w:p>
            <w:pPr>
              <w:spacing w:before="0" w:after="0" w:line="240"/>
              <w:ind w:right="0" w:left="0" w:firstLine="0"/>
              <w:jc w:val="left"/>
              <w:rPr>
                <w:spacing w:val="0"/>
                <w:position w:val="0"/>
                <w:sz w:val="22"/>
                <w:shd w:fill="auto" w:val="clear"/>
              </w:rPr>
            </w:pPr>
            <w:r>
              <w:rPr>
                <w:rFonts w:ascii="Arial" w:hAnsi="Arial" w:cs="Arial" w:eastAsia="Arial"/>
                <w:b/>
                <w:color w:val="000000"/>
                <w:spacing w:val="0"/>
                <w:position w:val="0"/>
                <w:sz w:val="22"/>
                <w:shd w:fill="auto" w:val="clear"/>
              </w:rPr>
              <w:t xml:space="preserve">URL for Candidate Video                (optional)</w:t>
            </w:r>
          </w:p>
        </w:tc>
        <w:tc>
          <w:tcPr>
            <w:tcW w:w="6245" w:type="dxa"/>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0" w:hRule="auto"/>
          <w:jc w:val="left"/>
        </w:trPr>
        <w:tc>
          <w:tcPr>
            <w:tcW w:w="2902" w:type="dxa"/>
            <w:tcBorders>
              <w:top w:val="single" w:color="000000" w:sz="8"/>
              <w:left w:val="single" w:color="000000" w:sz="8"/>
              <w:bottom w:val="single" w:color="000000" w:sz="8"/>
              <w:right w:val="single" w:color="000000" w:sz="8"/>
            </w:tcBorders>
            <w:shd w:color="auto" w:fill="auto" w:val="clear"/>
            <w:tcMar>
              <w:left w:w="56" w:type="dxa"/>
              <w:right w:w="56" w:type="dxa"/>
            </w:tcMar>
            <w:vAlign w:val="top"/>
          </w:tcPr>
          <w:p>
            <w:pPr>
              <w:spacing w:before="0" w:after="0" w:line="240"/>
              <w:ind w:right="0" w:left="0" w:firstLine="0"/>
              <w:jc w:val="left"/>
              <w:rPr>
                <w:spacing w:val="0"/>
                <w:position w:val="0"/>
                <w:sz w:val="22"/>
                <w:shd w:fill="auto" w:val="clear"/>
              </w:rPr>
            </w:pPr>
            <w:r>
              <w:rPr>
                <w:rFonts w:ascii="Arial" w:hAnsi="Arial" w:cs="Arial" w:eastAsia="Arial"/>
                <w:b/>
                <w:color w:val="000000"/>
                <w:spacing w:val="0"/>
                <w:position w:val="0"/>
                <w:sz w:val="22"/>
                <w:shd w:fill="auto" w:val="clear"/>
              </w:rPr>
              <w:t xml:space="preserve">Contact Details</w:t>
            </w:r>
            <w:r>
              <w:rPr>
                <w:rFonts w:ascii="Arial" w:hAnsi="Arial" w:cs="Arial" w:eastAsia="Arial"/>
                <w:color w:val="000000"/>
                <w:spacing w:val="0"/>
                <w:position w:val="0"/>
                <w:sz w:val="22"/>
                <w:shd w:fill="auto" w:val="clear"/>
              </w:rPr>
              <w:t xml:space="preserve"> (These will be made publicly available to enable members in your constituency to contact you)</w:t>
            </w:r>
          </w:p>
        </w:tc>
        <w:tc>
          <w:tcPr>
            <w:tcW w:w="6245" w:type="dxa"/>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041" w:hRule="auto"/>
          <w:jc w:val="left"/>
        </w:trPr>
        <w:tc>
          <w:tcPr>
            <w:tcW w:w="9147" w:type="dxa"/>
            <w:gridSpan w:val="2"/>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Arial" w:hAnsi="Arial" w:cs="Arial" w:eastAsia="Arial"/>
                <w:b/>
                <w:color w:val="000000"/>
                <w:spacing w:val="0"/>
                <w:position w:val="0"/>
                <w:sz w:val="22"/>
                <w:shd w:fill="auto" w:val="clear"/>
              </w:rPr>
            </w:pPr>
            <w:r>
              <w:rPr>
                <w:rFonts w:ascii="Arial" w:hAnsi="Arial" w:cs="Arial" w:eastAsia="Arial"/>
                <w:b/>
                <w:color w:val="000000"/>
                <w:spacing w:val="0"/>
                <w:position w:val="0"/>
                <w:sz w:val="22"/>
                <w:shd w:fill="auto" w:val="clear"/>
              </w:rPr>
              <w:t xml:space="preserve">Personal introduction: </w:t>
            </w:r>
          </w:p>
          <w:p>
            <w:pPr>
              <w:spacing w:before="0" w:after="0" w:line="240"/>
              <w:ind w:right="569" w:left="0" w:firstLine="0"/>
              <w:jc w:val="left"/>
              <w:rPr>
                <w:spacing w:val="0"/>
                <w:position w:val="0"/>
                <w:shd w:fill="auto" w:val="clear"/>
              </w:rPr>
            </w:pPr>
            <w:r>
              <w:rPr>
                <w:rFonts w:ascii="Arial Narrow" w:hAnsi="Arial Narrow" w:cs="Arial Narrow" w:eastAsia="Arial Narrow"/>
                <w:color w:val="808080"/>
                <w:spacing w:val="0"/>
                <w:position w:val="0"/>
                <w:sz w:val="24"/>
                <w:shd w:fill="auto" w:val="clear"/>
              </w:rPr>
              <w:t xml:space="preserve">Please provide information about yourself, including career highlights and experience to date, including any international aspects. You could also include links to any social media presence you might have.</w:t>
            </w:r>
          </w:p>
        </w:tc>
      </w:tr>
      <w:tr>
        <w:trPr>
          <w:trHeight w:val="2041" w:hRule="auto"/>
          <w:jc w:val="left"/>
        </w:trPr>
        <w:tc>
          <w:tcPr>
            <w:tcW w:w="9147" w:type="dxa"/>
            <w:gridSpan w:val="2"/>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b/>
                <w:color w:val="000000"/>
                <w:spacing w:val="0"/>
                <w:position w:val="0"/>
                <w:sz w:val="22"/>
                <w:shd w:fill="auto" w:val="clear"/>
              </w:rPr>
              <w:t xml:space="preserve">Your involvement with ICAEW: </w:t>
            </w:r>
          </w:p>
          <w:p>
            <w:pPr>
              <w:spacing w:before="0" w:after="0" w:line="240"/>
              <w:ind w:right="569" w:left="0" w:firstLine="0"/>
              <w:jc w:val="left"/>
              <w:rPr>
                <w:rFonts w:ascii="Arial Narrow" w:hAnsi="Arial Narrow" w:cs="Arial Narrow" w:eastAsia="Arial Narrow"/>
                <w:color w:val="808080"/>
                <w:spacing w:val="0"/>
                <w:position w:val="0"/>
                <w:sz w:val="22"/>
                <w:shd w:fill="auto" w:val="clear"/>
              </w:rPr>
            </w:pPr>
            <w:r>
              <w:rPr>
                <w:rFonts w:ascii="Arial Narrow" w:hAnsi="Arial Narrow" w:cs="Arial Narrow" w:eastAsia="Arial Narrow"/>
                <w:color w:val="808080"/>
                <w:spacing w:val="0"/>
                <w:position w:val="0"/>
                <w:sz w:val="22"/>
                <w:shd w:fill="auto" w:val="clear"/>
              </w:rPr>
              <w:t xml:space="preserve">As part of their representative role, Council members are expected to be involved in ICAEW activities at a corporate and local Member level. Please outline any past or current involvement with ICAEW, e.g. Membership of committees, District Society, International Member Group, student group, etc.</w:t>
            </w:r>
          </w:p>
          <w:p>
            <w:pPr>
              <w:spacing w:before="0" w:after="0" w:line="240"/>
              <w:ind w:right="0" w:left="0" w:firstLine="0"/>
              <w:jc w:val="left"/>
              <w:rPr>
                <w:spacing w:val="0"/>
                <w:position w:val="0"/>
                <w:sz w:val="22"/>
                <w:shd w:fill="auto" w:val="clear"/>
              </w:rPr>
            </w:pPr>
          </w:p>
        </w:tc>
      </w:tr>
      <w:tr>
        <w:trPr>
          <w:trHeight w:val="2041" w:hRule="auto"/>
          <w:jc w:val="left"/>
        </w:trPr>
        <w:tc>
          <w:tcPr>
            <w:tcW w:w="9147" w:type="dxa"/>
            <w:gridSpan w:val="2"/>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b/>
                <w:color w:val="000000"/>
                <w:spacing w:val="0"/>
                <w:position w:val="0"/>
                <w:sz w:val="22"/>
                <w:shd w:fill="auto" w:val="clear"/>
              </w:rPr>
              <w:t xml:space="preserve">Motivation and ability to be a Member of Council</w:t>
            </w:r>
            <w:r>
              <w:rPr>
                <w:rFonts w:ascii="Arial" w:hAnsi="Arial" w:cs="Arial" w:eastAsia="Arial"/>
                <w:color w:val="000000"/>
                <w:spacing w:val="0"/>
                <w:position w:val="0"/>
                <w:sz w:val="22"/>
                <w:shd w:fill="auto" w:val="clear"/>
              </w:rPr>
              <w:t xml:space="preserve">: </w:t>
            </w:r>
          </w:p>
          <w:p>
            <w:pPr>
              <w:spacing w:before="0" w:after="0" w:line="240"/>
              <w:ind w:right="0" w:left="0" w:firstLine="0"/>
              <w:jc w:val="left"/>
              <w:rPr>
                <w:spacing w:val="0"/>
                <w:position w:val="0"/>
                <w:sz w:val="22"/>
                <w:shd w:fill="auto" w:val="clear"/>
              </w:rPr>
            </w:pPr>
            <w:r>
              <w:rPr>
                <w:rFonts w:ascii="Arial Narrow" w:hAnsi="Arial Narrow" w:cs="Arial Narrow" w:eastAsia="Arial Narrow"/>
                <w:color w:val="808080"/>
                <w:spacing w:val="0"/>
                <w:position w:val="0"/>
                <w:sz w:val="22"/>
                <w:shd w:fill="auto" w:val="clear"/>
              </w:rPr>
              <w:t xml:space="preserve">Please outline your reasons for seeking to be elected to Council and how you will meet your obligations by contributing the time needed to be an effective Member of Council. </w:t>
            </w:r>
          </w:p>
        </w:tc>
      </w:tr>
      <w:tr>
        <w:trPr>
          <w:trHeight w:val="2041" w:hRule="auto"/>
          <w:jc w:val="left"/>
        </w:trPr>
        <w:tc>
          <w:tcPr>
            <w:tcW w:w="9147" w:type="dxa"/>
            <w:gridSpan w:val="2"/>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Arial" w:hAnsi="Arial" w:cs="Arial" w:eastAsia="Arial"/>
                <w:color w:val="000000"/>
                <w:spacing w:val="0"/>
                <w:position w:val="0"/>
                <w:sz w:val="22"/>
                <w:shd w:fill="auto" w:val="clear"/>
              </w:rPr>
            </w:pPr>
            <w:r>
              <w:rPr>
                <w:rFonts w:ascii="Arial" w:hAnsi="Arial" w:cs="Arial" w:eastAsia="Arial"/>
                <w:b/>
                <w:color w:val="000000"/>
                <w:spacing w:val="0"/>
                <w:position w:val="0"/>
                <w:sz w:val="22"/>
                <w:shd w:fill="auto" w:val="clear"/>
              </w:rPr>
              <w:t xml:space="preserve">Strategic focus</w:t>
            </w:r>
            <w:r>
              <w:rPr>
                <w:rFonts w:ascii="Arial" w:hAnsi="Arial" w:cs="Arial" w:eastAsia="Arial"/>
                <w:color w:val="000000"/>
                <w:spacing w:val="0"/>
                <w:position w:val="0"/>
                <w:sz w:val="22"/>
                <w:shd w:fill="auto" w:val="clear"/>
              </w:rPr>
              <w:t xml:space="preserve">:</w:t>
            </w:r>
          </w:p>
          <w:p>
            <w:pPr>
              <w:spacing w:before="0" w:after="0" w:line="240"/>
              <w:ind w:right="0" w:left="0" w:firstLine="0"/>
              <w:jc w:val="left"/>
              <w:rPr>
                <w:rFonts w:ascii="Arial" w:hAnsi="Arial" w:cs="Arial" w:eastAsia="Arial"/>
                <w:color w:val="808080"/>
                <w:spacing w:val="0"/>
                <w:position w:val="0"/>
                <w:sz w:val="22"/>
                <w:shd w:fill="auto" w:val="clear"/>
              </w:rPr>
            </w:pPr>
            <w:r>
              <w:rPr>
                <w:rFonts w:ascii="Arial Narrow" w:hAnsi="Arial Narrow" w:cs="Arial Narrow" w:eastAsia="Arial Narrow"/>
                <w:color w:val="808080"/>
                <w:spacing w:val="0"/>
                <w:position w:val="0"/>
                <w:sz w:val="22"/>
                <w:shd w:fill="auto" w:val="clear"/>
              </w:rPr>
              <w:t xml:space="preserve">Council is responsible for setting ICAEW’s overall strategy. Please outline your views on the key issues affecting Members of your constituency, ICAEW Membership and the wider accountancy profession at large. Please also outline how your knowledge, skills and experience could help ICAEW’s strategic development. </w:t>
            </w:r>
          </w:p>
          <w:p>
            <w:pPr>
              <w:spacing w:before="0" w:after="0" w:line="240"/>
              <w:ind w:right="0" w:left="0" w:firstLine="0"/>
              <w:jc w:val="left"/>
              <w:rPr>
                <w:spacing w:val="0"/>
                <w:position w:val="0"/>
                <w:sz w:val="22"/>
                <w:shd w:fill="auto" w:val="clear"/>
              </w:rPr>
            </w:pPr>
          </w:p>
        </w:tc>
      </w:tr>
      <w:tr>
        <w:trPr>
          <w:trHeight w:val="2041" w:hRule="auto"/>
          <w:jc w:val="left"/>
        </w:trPr>
        <w:tc>
          <w:tcPr>
            <w:tcW w:w="9147" w:type="dxa"/>
            <w:gridSpan w:val="2"/>
            <w:tcBorders>
              <w:top w:val="single" w:color="000000" w:sz="8"/>
              <w:left w:val="single" w:color="000000" w:sz="8"/>
              <w:bottom w:val="single" w:color="000000" w:sz="8"/>
              <w:right w:val="single" w:color="000000" w:sz="8"/>
            </w:tcBorders>
            <w:shd w:color="auto" w:fill="ffffff" w:val="clear"/>
            <w:tcMar>
              <w:left w:w="56" w:type="dxa"/>
              <w:right w:w="56" w:type="dxa"/>
            </w:tcMar>
            <w:vAlign w:val="top"/>
          </w:tcPr>
          <w:p>
            <w:pPr>
              <w:spacing w:before="0" w:after="0" w:line="240"/>
              <w:ind w:right="0" w:left="0" w:firstLine="0"/>
              <w:jc w:val="left"/>
              <w:rPr>
                <w:rFonts w:ascii="Arial" w:hAnsi="Arial" w:cs="Arial" w:eastAsia="Arial"/>
                <w:b/>
                <w:color w:val="000000"/>
                <w:spacing w:val="0"/>
                <w:position w:val="0"/>
                <w:sz w:val="22"/>
                <w:shd w:fill="auto" w:val="clear"/>
              </w:rPr>
            </w:pPr>
            <w:r>
              <w:rPr>
                <w:rFonts w:ascii="Arial" w:hAnsi="Arial" w:cs="Arial" w:eastAsia="Arial"/>
                <w:b/>
                <w:color w:val="000000"/>
                <w:spacing w:val="0"/>
                <w:position w:val="0"/>
                <w:sz w:val="22"/>
                <w:shd w:fill="auto" w:val="clear"/>
              </w:rPr>
              <w:t xml:space="preserve">Communication with Members in your constituency:</w:t>
            </w:r>
          </w:p>
          <w:p>
            <w:pPr>
              <w:spacing w:before="0" w:after="0" w:line="240"/>
              <w:ind w:right="0" w:left="0" w:firstLine="0"/>
              <w:jc w:val="left"/>
              <w:rPr>
                <w:spacing w:val="0"/>
                <w:position w:val="0"/>
                <w:sz w:val="22"/>
                <w:shd w:fill="auto" w:val="clear"/>
              </w:rPr>
            </w:pPr>
            <w:r>
              <w:rPr>
                <w:rFonts w:ascii="Arial Narrow" w:hAnsi="Arial Narrow" w:cs="Arial Narrow" w:eastAsia="Arial Narrow"/>
                <w:color w:val="808080"/>
                <w:spacing w:val="0"/>
                <w:position w:val="0"/>
                <w:sz w:val="22"/>
                <w:shd w:fill="auto" w:val="clear"/>
              </w:rPr>
              <w:t xml:space="preserve">Elected Members represent ICAEW Members in their constituency. Please outline your intentions and plans for interacting with Members in your constituency and addressing issues they face. </w:t>
            </w:r>
          </w:p>
        </w:tc>
      </w:tr>
    </w:tbl>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p>
    <w:p>
      <w:pPr>
        <w:spacing w:before="0" w:after="0" w:line="240"/>
        <w:ind w:right="0" w:left="0" w:firstLine="0"/>
        <w:jc w:val="left"/>
        <w:rPr>
          <w:rFonts w:ascii="Arial Bold" w:hAnsi="Arial Bold" w:cs="Arial Bold" w:eastAsia="Arial Bold"/>
          <w:b/>
          <w:caps w:val="true"/>
          <w:color w:val="5F5F5F"/>
          <w:spacing w:val="0"/>
          <w:position w:val="0"/>
          <w:sz w:val="28"/>
          <w:shd w:fill="auto" w:val="clear"/>
        </w:rPr>
      </w:pPr>
    </w:p>
    <w:p>
      <w:pPr>
        <w:spacing w:before="360" w:after="220" w:line="240"/>
        <w:ind w:right="0" w:left="0" w:firstLine="0"/>
        <w:jc w:val="left"/>
        <w:rPr>
          <w:rFonts w:ascii="Arial Bold" w:hAnsi="Arial Bold" w:cs="Arial Bold" w:eastAsia="Arial Bold"/>
          <w:b/>
          <w:caps w:val="true"/>
          <w:color w:val="5F5F5F"/>
          <w:spacing w:val="0"/>
          <w:position w:val="0"/>
          <w:sz w:val="28"/>
          <w:shd w:fill="auto" w:val="clear"/>
        </w:rPr>
      </w:pPr>
      <w:r>
        <w:rPr>
          <w:rFonts w:ascii="Arial Bold" w:hAnsi="Arial Bold" w:cs="Arial Bold" w:eastAsia="Arial Bold"/>
          <w:b/>
          <w:caps w:val="true"/>
          <w:color w:val="5F5F5F"/>
          <w:spacing w:val="0"/>
          <w:position w:val="0"/>
          <w:sz w:val="28"/>
          <w:shd w:fill="auto" w:val="clear"/>
        </w:rPr>
        <w:t xml:space="preserve">Declaration of interests which are relevant to the business of ICAEW</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12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Please record below information about personal, business or other interests (including information relating to Members of your immediate family) which might, to the best of your knowledge or belief, or of which you could reasonably be expected to be aware:</w:t>
      </w:r>
    </w:p>
    <w:p>
      <w:pPr>
        <w:numPr>
          <w:ilvl w:val="0"/>
          <w:numId w:val="40"/>
        </w:numPr>
        <w:spacing w:before="0" w:after="0" w:line="276"/>
        <w:ind w:right="0" w:left="714" w:hanging="357"/>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give rise to a conflict of interest for you with the activities of ICAEW; or</w:t>
      </w:r>
    </w:p>
    <w:p>
      <w:pPr>
        <w:numPr>
          <w:ilvl w:val="0"/>
          <w:numId w:val="40"/>
        </w:numPr>
        <w:spacing w:before="0" w:after="0" w:line="276"/>
        <w:ind w:right="0" w:left="714" w:hanging="357"/>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influence or lead to a perception of a conflict in the eyes of the public, the Membership, or your colleagues in your behaviour as a Committee Member or in the way in which you alone, or together with others, participate in or vote on ICAEW affairs. </w:t>
      </w:r>
    </w:p>
    <w:p>
      <w:pPr>
        <w:spacing w:before="0" w:after="0" w:line="276"/>
        <w:ind w:right="0" w:left="714" w:firstLine="0"/>
        <w:jc w:val="left"/>
        <w:rPr>
          <w:rFonts w:ascii="Arial" w:hAnsi="Arial" w:cs="Arial" w:eastAsia="Arial"/>
          <w:color w:val="auto"/>
          <w:spacing w:val="0"/>
          <w:position w:val="0"/>
          <w:sz w:val="22"/>
          <w:shd w:fill="auto" w:val="clear"/>
        </w:rPr>
      </w:pPr>
    </w:p>
    <w:p>
      <w:pPr>
        <w:spacing w:before="0" w:after="12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We will use this information:</w:t>
      </w:r>
    </w:p>
    <w:p>
      <w:pPr>
        <w:numPr>
          <w:ilvl w:val="0"/>
          <w:numId w:val="43"/>
        </w:numPr>
        <w:spacing w:before="0" w:after="12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 the case of a Candidate applying to stand for Election to ICAEW Council, to inform the electorate of the interests declared;</w:t>
      </w:r>
    </w:p>
    <w:p>
      <w:pPr>
        <w:numPr>
          <w:ilvl w:val="0"/>
          <w:numId w:val="43"/>
        </w:numPr>
        <w:spacing w:before="0" w:after="12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to inform the relevant committee chairs and secretaries of potential conflicts of interest to enable them to take appropriate steps to manage the conflict; and </w:t>
      </w:r>
    </w:p>
    <w:p>
      <w:pPr>
        <w:numPr>
          <w:ilvl w:val="0"/>
          <w:numId w:val="43"/>
        </w:numPr>
        <w:spacing w:before="0" w:after="120" w:line="240"/>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to update the public register of interests, published on icaew.com.</w:t>
      </w:r>
    </w:p>
    <w:p>
      <w:pPr>
        <w:spacing w:before="0" w:after="120" w:line="276"/>
        <w:ind w:right="0" w:left="720" w:firstLine="0"/>
        <w:jc w:val="left"/>
        <w:rPr>
          <w:rFonts w:ascii="Arial" w:hAnsi="Arial" w:cs="Arial" w:eastAsia="Arial"/>
          <w:color w:val="auto"/>
          <w:spacing w:val="0"/>
          <w:position w:val="0"/>
          <w:sz w:val="22"/>
          <w:shd w:fill="auto" w:val="clear"/>
        </w:rPr>
      </w:pPr>
    </w:p>
    <w:p>
      <w:pPr>
        <w:spacing w:before="0" w:after="12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Please read the </w:t>
      </w:r>
      <w:hyperlink xmlns:r="http://schemas.openxmlformats.org/officeDocument/2006/relationships" r:id="docRId0">
        <w:r>
          <w:rPr>
            <w:rFonts w:ascii="Arial" w:hAnsi="Arial" w:cs="Arial" w:eastAsia="Arial"/>
            <w:b/>
            <w:color w:val="0563C1"/>
            <w:spacing w:val="0"/>
            <w:position w:val="0"/>
            <w:sz w:val="22"/>
            <w:u w:val="single"/>
            <w:shd w:fill="auto" w:val="clear"/>
          </w:rPr>
          <w:t xml:space="preserve">ICAEW Policy and Guidance on Declaring Conflicts of Interest</w:t>
        </w:r>
      </w:hyperlink>
      <w:r>
        <w:rPr>
          <w:rFonts w:ascii="Arial" w:hAnsi="Arial" w:cs="Arial" w:eastAsia="Arial"/>
          <w:b/>
          <w:color w:val="auto"/>
          <w:spacing w:val="0"/>
          <w:position w:val="0"/>
          <w:sz w:val="22"/>
          <w:shd w:fill="auto" w:val="clear"/>
        </w:rPr>
        <w:t xml:space="preserve"> before completing this form. You are required to declare matters that are relevant to the business of ICAEW.</w:t>
      </w:r>
    </w:p>
    <w:p>
      <w:pPr>
        <w:spacing w:before="0" w:after="120" w:line="276"/>
        <w:ind w:right="0" w:left="0" w:firstLine="0"/>
        <w:jc w:val="left"/>
        <w:rPr>
          <w:rFonts w:ascii="Arial" w:hAnsi="Arial" w:cs="Arial" w:eastAsia="Arial"/>
          <w:b/>
          <w:color w:val="auto"/>
          <w:spacing w:val="0"/>
          <w:position w:val="0"/>
          <w:sz w:val="22"/>
          <w:shd w:fill="auto" w:val="clear"/>
        </w:rPr>
      </w:pPr>
      <w:r>
        <w:rPr>
          <w:rFonts w:ascii="Arial" w:hAnsi="Arial" w:cs="Arial" w:eastAsia="Arial"/>
          <w:color w:val="auto"/>
          <w:spacing w:val="0"/>
          <w:position w:val="0"/>
          <w:sz w:val="22"/>
          <w:shd w:fill="auto" w:val="clear"/>
        </w:rPr>
        <w:t xml:space="preserve">Further guidance is available on request to </w:t>
      </w:r>
      <w:hyperlink xmlns:r="http://schemas.openxmlformats.org/officeDocument/2006/relationships" r:id="docRId1">
        <w:r>
          <w:rPr>
            <w:rFonts w:ascii="Arial" w:hAnsi="Arial" w:cs="Arial" w:eastAsia="Arial"/>
            <w:color w:val="0563C1"/>
            <w:spacing w:val="0"/>
            <w:position w:val="0"/>
            <w:sz w:val="22"/>
            <w:u w:val="single"/>
            <w:shd w:fill="auto" w:val="clear"/>
          </w:rPr>
          <w:t xml:space="preserve">governance.office@icaew.com</w:t>
        </w:r>
      </w:hyperlink>
      <w:r>
        <w:rPr>
          <w:rFonts w:ascii="Arial" w:hAnsi="Arial" w:cs="Arial" w:eastAsia="Arial"/>
          <w:color w:val="FF0000"/>
          <w:spacing w:val="0"/>
          <w:position w:val="0"/>
          <w:sz w:val="22"/>
          <w:u w:val="single"/>
          <w:shd w:fill="auto" w:val="clear"/>
        </w:rPr>
        <w:t xml:space="preserve">.</w:t>
      </w:r>
      <w:r>
        <w:rPr>
          <w:rFonts w:ascii="Arial" w:hAnsi="Arial" w:cs="Arial" w:eastAsia="Arial"/>
          <w:color w:val="FF0000"/>
          <w:spacing w:val="0"/>
          <w:position w:val="0"/>
          <w:sz w:val="22"/>
          <w:shd w:fill="auto" w:val="clear"/>
        </w:rPr>
        <w:t xml:space="preserve"> </w:t>
      </w:r>
    </w:p>
    <w:p>
      <w:pPr>
        <w:spacing w:before="0" w:after="12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Please use additional sheets if necessary.</w:t>
      </w:r>
    </w:p>
    <w:tbl>
      <w:tblPr>
        <w:tblInd w:w="57" w:type="dxa"/>
      </w:tblPr>
      <w:tblGrid>
        <w:gridCol w:w="3806"/>
        <w:gridCol w:w="5758"/>
      </w:tblGrid>
      <w:tr>
        <w:trPr>
          <w:trHeight w:val="2268" w:hRule="auto"/>
          <w:jc w:val="left"/>
        </w:trPr>
        <w:tc>
          <w:tcPr>
            <w:tcW w:w="3806"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Membership of, or interests in, formal bodies or groups, including other professional bodies:</w:t>
            </w:r>
          </w:p>
          <w:p>
            <w:pPr>
              <w:spacing w:before="0" w:after="120" w:line="276"/>
              <w:ind w:right="0" w:left="0" w:firstLine="0"/>
              <w:jc w:val="left"/>
              <w:rPr>
                <w:spacing w:val="0"/>
                <w:position w:val="0"/>
                <w:sz w:val="22"/>
                <w:shd w:fill="auto" w:val="clear"/>
              </w:rPr>
            </w:pPr>
          </w:p>
        </w:tc>
        <w:tc>
          <w:tcPr>
            <w:tcW w:w="5758"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rFonts w:ascii="Calibri" w:hAnsi="Calibri" w:cs="Calibri" w:eastAsia="Calibri"/>
                <w:color w:val="auto"/>
                <w:spacing w:val="0"/>
                <w:position w:val="0"/>
                <w:sz w:val="22"/>
                <w:shd w:fill="auto" w:val="clear"/>
              </w:rPr>
            </w:pPr>
          </w:p>
        </w:tc>
      </w:tr>
      <w:tr>
        <w:trPr>
          <w:trHeight w:val="2268" w:hRule="auto"/>
          <w:jc w:val="left"/>
        </w:trPr>
        <w:tc>
          <w:tcPr>
            <w:tcW w:w="3806"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Membership of ICAEW Boards and other ICAEW committees:</w:t>
            </w:r>
          </w:p>
          <w:p>
            <w:pPr>
              <w:spacing w:before="0" w:after="120" w:line="276"/>
              <w:ind w:right="0" w:left="0" w:firstLine="0"/>
              <w:jc w:val="left"/>
              <w:rPr>
                <w:spacing w:val="0"/>
                <w:position w:val="0"/>
                <w:sz w:val="22"/>
                <w:shd w:fill="auto" w:val="clear"/>
              </w:rPr>
            </w:pPr>
          </w:p>
        </w:tc>
        <w:tc>
          <w:tcPr>
            <w:tcW w:w="5758"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rFonts w:ascii="Calibri" w:hAnsi="Calibri" w:cs="Calibri" w:eastAsia="Calibri"/>
                <w:color w:val="auto"/>
                <w:spacing w:val="0"/>
                <w:position w:val="0"/>
                <w:sz w:val="22"/>
                <w:shd w:fill="auto" w:val="clear"/>
              </w:rPr>
            </w:pPr>
          </w:p>
        </w:tc>
      </w:tr>
      <w:tr>
        <w:trPr>
          <w:trHeight w:val="2268" w:hRule="auto"/>
          <w:jc w:val="left"/>
        </w:trPr>
        <w:tc>
          <w:tcPr>
            <w:tcW w:w="3806"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spacing w:val="0"/>
                <w:position w:val="0"/>
                <w:sz w:val="22"/>
                <w:shd w:fill="auto" w:val="clear"/>
              </w:rPr>
            </w:pPr>
            <w:r>
              <w:rPr>
                <w:rFonts w:ascii="Arial" w:hAnsi="Arial" w:cs="Arial" w:eastAsia="Arial"/>
                <w:color w:val="000000"/>
                <w:spacing w:val="0"/>
                <w:position w:val="0"/>
                <w:sz w:val="22"/>
                <w:shd w:fill="auto" w:val="clear"/>
              </w:rPr>
              <w:t xml:space="preserve">Partnerships, Directorships or beneficial interests in companies:</w:t>
            </w:r>
          </w:p>
        </w:tc>
        <w:tc>
          <w:tcPr>
            <w:tcW w:w="5758"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rFonts w:ascii="Calibri" w:hAnsi="Calibri" w:cs="Calibri" w:eastAsia="Calibri"/>
                <w:color w:val="auto"/>
                <w:spacing w:val="0"/>
                <w:position w:val="0"/>
                <w:sz w:val="22"/>
                <w:shd w:fill="auto" w:val="clear"/>
              </w:rPr>
            </w:pPr>
          </w:p>
        </w:tc>
      </w:tr>
      <w:tr>
        <w:trPr>
          <w:trHeight w:val="2268" w:hRule="auto"/>
          <w:jc w:val="left"/>
        </w:trPr>
        <w:tc>
          <w:tcPr>
            <w:tcW w:w="3806"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spacing w:val="0"/>
                <w:position w:val="0"/>
                <w:sz w:val="22"/>
                <w:shd w:fill="auto" w:val="clear"/>
              </w:rPr>
            </w:pPr>
            <w:r>
              <w:rPr>
                <w:rFonts w:ascii="Arial" w:hAnsi="Arial" w:cs="Arial" w:eastAsia="Arial"/>
                <w:color w:val="000000"/>
                <w:spacing w:val="0"/>
                <w:position w:val="0"/>
                <w:sz w:val="22"/>
                <w:shd w:fill="auto" w:val="clear"/>
              </w:rPr>
              <w:t xml:space="preserve">Professional or social relationships with individuals who have business relationships or who compete with ICAEW:</w:t>
            </w:r>
          </w:p>
        </w:tc>
        <w:tc>
          <w:tcPr>
            <w:tcW w:w="5758"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rFonts w:ascii="Calibri" w:hAnsi="Calibri" w:cs="Calibri" w:eastAsia="Calibri"/>
                <w:color w:val="auto"/>
                <w:spacing w:val="0"/>
                <w:position w:val="0"/>
                <w:sz w:val="22"/>
                <w:shd w:fill="auto" w:val="clear"/>
              </w:rPr>
            </w:pPr>
          </w:p>
        </w:tc>
      </w:tr>
      <w:tr>
        <w:trPr>
          <w:trHeight w:val="2268" w:hRule="auto"/>
          <w:jc w:val="left"/>
        </w:trPr>
        <w:tc>
          <w:tcPr>
            <w:tcW w:w="3806"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spacing w:val="0"/>
                <w:position w:val="0"/>
                <w:sz w:val="22"/>
                <w:shd w:fill="auto" w:val="clear"/>
              </w:rPr>
            </w:pPr>
            <w:r>
              <w:rPr>
                <w:rFonts w:ascii="Arial" w:hAnsi="Arial" w:cs="Arial" w:eastAsia="Arial"/>
                <w:color w:val="000000"/>
                <w:spacing w:val="0"/>
                <w:position w:val="0"/>
                <w:sz w:val="22"/>
                <w:shd w:fill="auto" w:val="clear"/>
              </w:rPr>
              <w:t xml:space="preserve">Any other matters you feel should be identified (For example, any pending regulatory and/or disciplinary proceedings): </w:t>
            </w:r>
          </w:p>
        </w:tc>
        <w:tc>
          <w:tcPr>
            <w:tcW w:w="5758" w:type="dxa"/>
            <w:tcBorders>
              <w:top w:val="single" w:color="a4a29e" w:sz="8"/>
              <w:left w:val="single" w:color="a4a29e" w:sz="8"/>
              <w:bottom w:val="single" w:color="a4a29e" w:sz="8"/>
              <w:right w:val="single" w:color="a4a29e" w:sz="8"/>
            </w:tcBorders>
            <w:shd w:color="auto" w:fill="ffffff" w:val="clear"/>
            <w:tcMar>
              <w:left w:w="56" w:type="dxa"/>
              <w:right w:w="56" w:type="dxa"/>
            </w:tcMar>
            <w:vAlign w:val="top"/>
          </w:tcPr>
          <w:p>
            <w:pPr>
              <w:spacing w:before="0" w:after="120" w:line="276"/>
              <w:ind w:right="0" w:left="0" w:firstLine="0"/>
              <w:jc w:val="left"/>
              <w:rPr>
                <w:rFonts w:ascii="Calibri" w:hAnsi="Calibri" w:cs="Calibri" w:eastAsia="Calibri"/>
                <w:color w:val="auto"/>
                <w:spacing w:val="0"/>
                <w:position w:val="0"/>
                <w:sz w:val="22"/>
                <w:shd w:fill="auto" w:val="clear"/>
              </w:rPr>
            </w:pPr>
          </w:p>
        </w:tc>
      </w:tr>
    </w:tbl>
    <w:p>
      <w:pPr>
        <w:spacing w:before="0" w:after="120" w:line="276"/>
        <w:ind w:right="0" w:left="0" w:firstLine="0"/>
        <w:jc w:val="left"/>
        <w:rPr>
          <w:rFonts w:ascii="Arial" w:hAnsi="Arial" w:cs="Arial" w:eastAsia="Arial"/>
          <w:color w:val="auto"/>
          <w:spacing w:val="0"/>
          <w:position w:val="0"/>
          <w:sz w:val="22"/>
          <w:shd w:fill="auto" w:val="clear"/>
        </w:rPr>
      </w:pPr>
    </w:p>
    <w:p>
      <w:pPr>
        <w:spacing w:before="0" w:after="12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Indirect interests </w:t>
      </w:r>
    </w:p>
    <w:p>
      <w:pPr>
        <w:spacing w:before="0" w:after="12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your declaration includes indirect interests arising from your connection with an individual such as an immediate family Member, it is important that those individuals are aware that you are disclosing this personal information to ICAEW and of how we will use this data. </w:t>
      </w:r>
    </w:p>
    <w:p>
      <w:pPr>
        <w:spacing w:before="0" w:after="12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We will, as far as practicable, seek to anonymise information published on the public register of interests on icaew.com.</w:t>
      </w:r>
    </w:p>
    <w:p>
      <w:pPr>
        <w:spacing w:before="0" w:after="12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Each individual affected by this declaration of interests is required to give their consent to ICAEW processing and using the data as set out in this document.</w:t>
      </w:r>
    </w:p>
    <w:p>
      <w:pPr>
        <w:spacing w:before="0" w:after="0" w:line="276"/>
        <w:ind w:right="0" w:left="0" w:firstLine="0"/>
        <w:jc w:val="left"/>
        <w:rPr>
          <w:rFonts w:ascii="Arial" w:hAnsi="Arial" w:cs="Arial" w:eastAsia="Arial"/>
          <w:b/>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Declarations</w:t>
      </w:r>
    </w:p>
    <w:p>
      <w:pPr>
        <w:spacing w:before="0" w:after="0" w:line="276"/>
        <w:ind w:right="0" w:left="0" w:firstLine="0"/>
        <w:jc w:val="left"/>
        <w:rPr>
          <w:rFonts w:ascii="Arial" w:hAnsi="Arial" w:cs="Arial" w:eastAsia="Arial"/>
          <w:b/>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By submitting this document as my application to be a candidate in the election for the stated constituency. I understand that I am also confirming the following:</w:t>
      </w:r>
    </w:p>
    <w:p>
      <w:pPr>
        <w:spacing w:before="0" w:after="0" w:line="276"/>
        <w:ind w:right="0" w:left="0" w:firstLine="0"/>
        <w:jc w:val="left"/>
        <w:rPr>
          <w:rFonts w:ascii="Arial" w:hAnsi="Arial" w:cs="Arial" w:eastAsia="Arial"/>
          <w:b/>
          <w:color w:val="auto"/>
          <w:spacing w:val="0"/>
          <w:position w:val="0"/>
          <w:sz w:val="22"/>
          <w:shd w:fill="auto" w:val="clear"/>
        </w:rPr>
      </w:pPr>
    </w:p>
    <w:p>
      <w:pPr>
        <w:numPr>
          <w:ilvl w:val="0"/>
          <w:numId w:val="60"/>
        </w:numPr>
        <w:spacing w:before="0" w:after="12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declare, to the best of my knowledge or belief, and in relation to my financial and other interests which are relevant, the details listed above represent my interests and that, where I have left a category blank, I have no interests in that category.</w:t>
      </w:r>
    </w:p>
    <w:p>
      <w:pPr>
        <w:numPr>
          <w:ilvl w:val="0"/>
          <w:numId w:val="60"/>
        </w:numPr>
        <w:spacing w:before="0" w:after="12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understand that my Candidate Statement and the contact details that I have provided will be made public.</w:t>
      </w:r>
    </w:p>
    <w:p>
      <w:pPr>
        <w:numPr>
          <w:ilvl w:val="0"/>
          <w:numId w:val="60"/>
        </w:numPr>
        <w:spacing w:before="0" w:after="12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confirm that I will carry out my role to the best of my abilities and I will act with independence, with integrity, in the best interests and Charter obligations of ICAEW and the Code of Ethics</w:t>
      </w:r>
    </w:p>
    <w:p>
      <w:pPr>
        <w:numPr>
          <w:ilvl w:val="0"/>
          <w:numId w:val="60"/>
        </w:numPr>
        <w:spacing w:before="0" w:after="12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confirm that I have reviewed the Council Role Profile, am aware of the duties and time commitment of the role and made any enquiries as necessary to make such a commitment.</w:t>
      </w:r>
    </w:p>
    <w:p>
      <w:pPr>
        <w:numPr>
          <w:ilvl w:val="0"/>
          <w:numId w:val="60"/>
        </w:numPr>
        <w:spacing w:before="0" w:after="12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agree to abide by the Election Regulations and understand that the decision of the Returning Officer is final.</w:t>
      </w:r>
    </w:p>
    <w:p>
      <w:pPr>
        <w:numPr>
          <w:ilvl w:val="0"/>
          <w:numId w:val="60"/>
        </w:numPr>
        <w:spacing w:before="0" w:after="12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give my consent to ICAEW holding and processing the data provided above as it relates to me. </w:t>
      </w:r>
    </w:p>
    <w:p>
      <w:pPr>
        <w:numPr>
          <w:ilvl w:val="0"/>
          <w:numId w:val="60"/>
        </w:numPr>
        <w:spacing w:before="0" w:after="12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agree to </w:t>
      </w:r>
      <w:r>
        <w:rPr>
          <w:rFonts w:ascii="Arial" w:hAnsi="Arial" w:cs="Arial" w:eastAsia="Arial"/>
          <w:color w:val="333333"/>
          <w:spacing w:val="0"/>
          <w:position w:val="0"/>
          <w:sz w:val="22"/>
          <w:shd w:fill="FFFFFF" w:val="clear"/>
        </w:rPr>
        <w:t xml:space="preserve">my Candidate Statement and other material relating to my candidacy being used by ICAEW to promote or publicise the Election. </w:t>
      </w:r>
    </w:p>
    <w:p>
      <w:pPr>
        <w:numPr>
          <w:ilvl w:val="0"/>
          <w:numId w:val="60"/>
        </w:numPr>
        <w:spacing w:before="0" w:after="12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 confirm my candidacy for Election to ICAEW Council.</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Named (Printed)</w:t>
      </w: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br/>
        <w:t xml:space="preserve">Date</w:t>
      </w:r>
    </w:p>
    <w:p>
      <w:pPr>
        <w:spacing w:before="0" w:after="120" w:line="276"/>
        <w:ind w:right="0" w:left="0" w:firstLine="0"/>
        <w:jc w:val="left"/>
        <w:rPr>
          <w:rFonts w:ascii="Arial" w:hAnsi="Arial" w:cs="Arial" w:eastAsia="Arial"/>
          <w:color w:val="auto"/>
          <w:spacing w:val="0"/>
          <w:position w:val="0"/>
          <w:sz w:val="22"/>
          <w:shd w:fill="auto" w:val="clear"/>
        </w:rPr>
      </w:pPr>
    </w:p>
    <w:p>
      <w:pPr>
        <w:spacing w:before="0" w:after="12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Once completed, please upload this form with your candidate statement.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If you, or any of the other individuals affected by this declaration have any concerns about the publication of your declaration, please contact governance.office</w:t>
      </w:r>
      <w:r>
        <w:rPr>
          <w:rFonts w:ascii="Arial" w:hAnsi="Arial" w:cs="Arial" w:eastAsia="Arial"/>
          <w:color w:val="E30613"/>
          <w:spacing w:val="0"/>
          <w:position w:val="0"/>
          <w:sz w:val="22"/>
          <w:shd w:fill="auto" w:val="clear"/>
        </w:rPr>
        <w:t xml:space="preserve">@icaew.com</w:t>
      </w:r>
      <w:r>
        <w:rPr>
          <w:rFonts w:ascii="Arial" w:hAnsi="Arial" w:cs="Arial" w:eastAsia="Arial"/>
          <w:color w:val="auto"/>
          <w:spacing w:val="0"/>
          <w:position w:val="0"/>
          <w:sz w:val="22"/>
          <w:shd w:fill="auto" w:val="clear"/>
        </w:rPr>
        <w:t xml:space="preserve"> before returning your declaration.</w:t>
      </w:r>
    </w:p>
    <w:p>
      <w:pPr>
        <w:spacing w:before="0" w:after="0" w:line="276"/>
        <w:ind w:right="0" w:left="0" w:firstLine="0"/>
        <w:jc w:val="left"/>
        <w:rPr>
          <w:rFonts w:ascii="Arial" w:hAnsi="Arial" w:cs="Arial" w:eastAsia="Arial"/>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40">
    <w:abstractNumId w:val="12"/>
  </w:num>
  <w:num w:numId="43">
    <w:abstractNumId w:val="6"/>
  </w:num>
  <w:num w:numId="6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icaew.com/icaew-policies/privacy-notice" Id="docRId0" Type="http://schemas.openxmlformats.org/officeDocument/2006/relationships/hyperlink" /><Relationship TargetMode="External" Target="mailto:governance.office@icaew.com"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